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AB715" w14:textId="77777777" w:rsidR="00301102" w:rsidRDefault="00301102" w:rsidP="00E6551E">
      <w:pPr>
        <w:rPr>
          <w:sz w:val="24"/>
          <w:szCs w:val="24"/>
        </w:rPr>
      </w:pPr>
    </w:p>
    <w:p w14:paraId="64CE705A" w14:textId="77777777" w:rsidR="006342A6" w:rsidRDefault="00473AF5" w:rsidP="00301102">
      <w:pPr>
        <w:ind w:left="2124"/>
        <w:rPr>
          <w:sz w:val="24"/>
          <w:szCs w:val="24"/>
        </w:rPr>
      </w:pPr>
      <w:r>
        <w:rPr>
          <w:sz w:val="24"/>
          <w:szCs w:val="24"/>
        </w:rPr>
        <w:t>N</w:t>
      </w:r>
      <w:r w:rsidRPr="00536AC2">
        <w:rPr>
          <w:sz w:val="24"/>
          <w:szCs w:val="24"/>
        </w:rPr>
        <w:t>OMBRE: CLAUDIA IVETH OLVERA OLVERA</w:t>
      </w:r>
    </w:p>
    <w:p w14:paraId="5EB910B9" w14:textId="77777777" w:rsidR="002D42FB" w:rsidRDefault="006A472F" w:rsidP="002D42FB">
      <w:pPr>
        <w:ind w:left="2124"/>
        <w:rPr>
          <w:sz w:val="24"/>
          <w:szCs w:val="24"/>
        </w:rPr>
      </w:pPr>
      <w:r>
        <w:rPr>
          <w:sz w:val="24"/>
          <w:szCs w:val="24"/>
        </w:rPr>
        <w:t>PROFESIÓN: MEDICO CIRUJANO</w:t>
      </w:r>
      <w:r w:rsidR="002D42FB" w:rsidRPr="002D42FB">
        <w:rPr>
          <w:sz w:val="24"/>
          <w:szCs w:val="24"/>
        </w:rPr>
        <w:t xml:space="preserve"> </w:t>
      </w:r>
    </w:p>
    <w:p w14:paraId="7CC375DA" w14:textId="77777777" w:rsidR="002D42FB" w:rsidRDefault="002D42FB" w:rsidP="002D42FB">
      <w:pPr>
        <w:ind w:left="2124"/>
        <w:rPr>
          <w:sz w:val="24"/>
          <w:szCs w:val="24"/>
        </w:rPr>
      </w:pPr>
      <w:r>
        <w:rPr>
          <w:sz w:val="24"/>
          <w:szCs w:val="24"/>
        </w:rPr>
        <w:t>ESPECIALIDAD: OTORRINOLARINGOLOGÍA</w:t>
      </w:r>
    </w:p>
    <w:p w14:paraId="718D1491" w14:textId="77777777" w:rsidR="00042B6D" w:rsidRDefault="00042B6D" w:rsidP="002D42FB">
      <w:pPr>
        <w:ind w:left="2124"/>
        <w:rPr>
          <w:sz w:val="24"/>
          <w:szCs w:val="24"/>
        </w:rPr>
      </w:pPr>
      <w:r>
        <w:rPr>
          <w:sz w:val="24"/>
          <w:szCs w:val="24"/>
        </w:rPr>
        <w:t>SUBESPECIALIDAD: OTORRINOLARINGOLOGÍA PEDIÁTRICA</w:t>
      </w:r>
    </w:p>
    <w:p w14:paraId="4C5AFFED" w14:textId="77777777" w:rsidR="00536AC2" w:rsidRDefault="00473AF5" w:rsidP="00301102">
      <w:pPr>
        <w:ind w:left="2124"/>
        <w:rPr>
          <w:sz w:val="24"/>
          <w:szCs w:val="24"/>
        </w:rPr>
      </w:pPr>
      <w:r>
        <w:rPr>
          <w:sz w:val="24"/>
          <w:szCs w:val="24"/>
        </w:rPr>
        <w:t>F</w:t>
      </w:r>
      <w:r w:rsidRPr="00536AC2">
        <w:rPr>
          <w:sz w:val="24"/>
          <w:szCs w:val="24"/>
        </w:rPr>
        <w:t xml:space="preserve">ECHA DE NACIMIENTO: 4 DE </w:t>
      </w:r>
      <w:r>
        <w:rPr>
          <w:sz w:val="24"/>
          <w:szCs w:val="24"/>
        </w:rPr>
        <w:t>DICIEMBRE DE 1982</w:t>
      </w:r>
    </w:p>
    <w:p w14:paraId="5A190DAC" w14:textId="77777777" w:rsidR="00536AC2" w:rsidRDefault="00473AF5" w:rsidP="00301102">
      <w:pPr>
        <w:ind w:left="2124"/>
        <w:rPr>
          <w:sz w:val="24"/>
          <w:szCs w:val="24"/>
        </w:rPr>
      </w:pPr>
      <w:r>
        <w:rPr>
          <w:sz w:val="24"/>
          <w:szCs w:val="24"/>
        </w:rPr>
        <w:t>LUGAR DE NACIMIENTO: MÉXICO DF.</w:t>
      </w:r>
    </w:p>
    <w:p w14:paraId="0E2E72E1" w14:textId="77777777" w:rsidR="00536AC2" w:rsidRDefault="00473AF5" w:rsidP="00301102">
      <w:pPr>
        <w:ind w:left="2124"/>
        <w:rPr>
          <w:sz w:val="24"/>
          <w:szCs w:val="24"/>
        </w:rPr>
      </w:pPr>
      <w:r>
        <w:rPr>
          <w:sz w:val="24"/>
          <w:szCs w:val="24"/>
        </w:rPr>
        <w:t>ESTADO CIVIL: SOLTERA</w:t>
      </w:r>
    </w:p>
    <w:p w14:paraId="26F9CABA" w14:textId="5A10FCCC" w:rsidR="00536AC2" w:rsidRDefault="00473AF5" w:rsidP="00301102">
      <w:pPr>
        <w:ind w:left="2124"/>
        <w:rPr>
          <w:sz w:val="24"/>
          <w:szCs w:val="24"/>
        </w:rPr>
      </w:pPr>
      <w:r>
        <w:rPr>
          <w:sz w:val="24"/>
          <w:szCs w:val="24"/>
        </w:rPr>
        <w:t>DOMICILIO:</w:t>
      </w:r>
      <w:r w:rsidR="00261E82">
        <w:rPr>
          <w:sz w:val="24"/>
          <w:szCs w:val="24"/>
        </w:rPr>
        <w:t xml:space="preserve"> NOGALES 170, COL CAÑADA DE LOS NARANJOS FRACC ORANJI</w:t>
      </w:r>
    </w:p>
    <w:p w14:paraId="3AEDA75D" w14:textId="77777777" w:rsidR="00536AC2" w:rsidRDefault="00473AF5" w:rsidP="00301102">
      <w:pPr>
        <w:ind w:left="2124"/>
        <w:rPr>
          <w:sz w:val="24"/>
          <w:szCs w:val="24"/>
        </w:rPr>
      </w:pPr>
      <w:r>
        <w:rPr>
          <w:sz w:val="24"/>
          <w:szCs w:val="24"/>
        </w:rPr>
        <w:t>CELULAR: 55 – 37- 34 – 36-77</w:t>
      </w:r>
    </w:p>
    <w:p w14:paraId="4A3A8149" w14:textId="77777777" w:rsidR="00536AC2" w:rsidRDefault="00473AF5" w:rsidP="00301102">
      <w:pPr>
        <w:ind w:left="2124"/>
        <w:rPr>
          <w:sz w:val="24"/>
          <w:szCs w:val="24"/>
        </w:rPr>
      </w:pPr>
      <w:r>
        <w:rPr>
          <w:sz w:val="24"/>
          <w:szCs w:val="24"/>
        </w:rPr>
        <w:t>CED. PROF  MEDICINA: 5492596</w:t>
      </w:r>
    </w:p>
    <w:p w14:paraId="417EB9F1" w14:textId="77777777" w:rsidR="00536AC2" w:rsidRDefault="00473AF5" w:rsidP="00301102">
      <w:pPr>
        <w:ind w:left="2124"/>
        <w:rPr>
          <w:sz w:val="24"/>
          <w:szCs w:val="24"/>
        </w:rPr>
      </w:pPr>
      <w:r>
        <w:rPr>
          <w:sz w:val="24"/>
          <w:szCs w:val="24"/>
        </w:rPr>
        <w:t>CE</w:t>
      </w:r>
      <w:r w:rsidR="00042B6D">
        <w:rPr>
          <w:sz w:val="24"/>
          <w:szCs w:val="24"/>
        </w:rPr>
        <w:t>D PROF ESPECIALIDAD: 09127867</w:t>
      </w:r>
    </w:p>
    <w:p w14:paraId="41AF74FE" w14:textId="71B227F1" w:rsidR="001D3C8E" w:rsidRDefault="001D3C8E" w:rsidP="00B01981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CMORL : No de registro OLO-2429/13</w:t>
      </w:r>
      <w:r w:rsidR="00B01981">
        <w:rPr>
          <w:rFonts w:asciiTheme="minorHAnsi" w:hAnsiTheme="minorHAnsi" w:cstheme="minorHAnsi"/>
        </w:rPr>
        <w:t xml:space="preserve"> con vigencia al 20</w:t>
      </w:r>
      <w:r w:rsidR="00F07773">
        <w:rPr>
          <w:rFonts w:asciiTheme="minorHAnsi" w:hAnsiTheme="minorHAnsi" w:cstheme="minorHAnsi"/>
        </w:rPr>
        <w:t>27</w:t>
      </w:r>
    </w:p>
    <w:p w14:paraId="64F19874" w14:textId="3368571A" w:rsidR="00B01981" w:rsidRPr="00B01981" w:rsidRDefault="00B01981" w:rsidP="00B01981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CM</w:t>
      </w:r>
      <w:r w:rsidR="00275161">
        <w:rPr>
          <w:rFonts w:asciiTheme="minorHAnsi" w:hAnsiTheme="minorHAnsi" w:cstheme="minorHAnsi"/>
        </w:rPr>
        <w:t xml:space="preserve">ORL PEDIATRICA: No. </w:t>
      </w:r>
      <w:r w:rsidR="00946A16">
        <w:rPr>
          <w:rFonts w:asciiTheme="minorHAnsi" w:hAnsiTheme="minorHAnsi" w:cstheme="minorHAnsi"/>
        </w:rPr>
        <w:t>R</w:t>
      </w:r>
      <w:r w:rsidR="00275161">
        <w:rPr>
          <w:rFonts w:asciiTheme="minorHAnsi" w:hAnsiTheme="minorHAnsi" w:cstheme="minorHAnsi"/>
        </w:rPr>
        <w:t>egistro</w:t>
      </w:r>
      <w:r w:rsidR="00946A16">
        <w:rPr>
          <w:rFonts w:asciiTheme="minorHAnsi" w:hAnsiTheme="minorHAnsi" w:cstheme="minorHAnsi"/>
        </w:rPr>
        <w:t>:OLO-ORLP-041/</w:t>
      </w:r>
      <w:r w:rsidR="008B4B90">
        <w:rPr>
          <w:rFonts w:asciiTheme="minorHAnsi" w:hAnsiTheme="minorHAnsi" w:cstheme="minorHAnsi"/>
        </w:rPr>
        <w:t>18 vigente al 2027</w:t>
      </w:r>
    </w:p>
    <w:p w14:paraId="032812B0" w14:textId="77777777" w:rsidR="00301102" w:rsidRDefault="00301102">
      <w:pPr>
        <w:rPr>
          <w:b/>
          <w:sz w:val="24"/>
          <w:szCs w:val="24"/>
          <w:u w:val="single"/>
        </w:rPr>
      </w:pPr>
    </w:p>
    <w:p w14:paraId="33619852" w14:textId="77777777" w:rsidR="00536AC2" w:rsidRPr="00E6551E" w:rsidRDefault="00536AC2">
      <w:pPr>
        <w:rPr>
          <w:b/>
          <w:sz w:val="24"/>
          <w:szCs w:val="24"/>
        </w:rPr>
      </w:pPr>
      <w:r w:rsidRPr="006A472F">
        <w:rPr>
          <w:b/>
          <w:sz w:val="24"/>
          <w:szCs w:val="24"/>
          <w:u w:val="single"/>
        </w:rPr>
        <w:t>FORMACIÓN ACADÉMICA</w:t>
      </w:r>
      <w:r w:rsidRPr="00E6551E">
        <w:rPr>
          <w:b/>
          <w:sz w:val="24"/>
          <w:szCs w:val="24"/>
        </w:rPr>
        <w:t>:</w:t>
      </w:r>
    </w:p>
    <w:p w14:paraId="54435D21" w14:textId="77777777" w:rsidR="0049362E" w:rsidRPr="00E6551E" w:rsidRDefault="00301102" w:rsidP="0049362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Especialidad en O</w:t>
      </w:r>
      <w:r w:rsidRPr="00E6551E">
        <w:rPr>
          <w:b/>
          <w:sz w:val="24"/>
          <w:szCs w:val="24"/>
        </w:rPr>
        <w:t>torrinolaringología</w:t>
      </w:r>
    </w:p>
    <w:p w14:paraId="37589E58" w14:textId="77777777" w:rsidR="0049362E" w:rsidRDefault="0049362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Servicio de Otorrinolaringología </w:t>
      </w:r>
    </w:p>
    <w:p w14:paraId="135C7372" w14:textId="24247CDF" w:rsidR="0049362E" w:rsidRDefault="0049362E" w:rsidP="008B4B90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Centro Médico Issemym </w:t>
      </w:r>
      <w:r w:rsidR="008B4B90">
        <w:rPr>
          <w:sz w:val="24"/>
          <w:szCs w:val="24"/>
        </w:rPr>
        <w:t>:</w:t>
      </w:r>
      <w:r>
        <w:rPr>
          <w:sz w:val="24"/>
          <w:szCs w:val="24"/>
        </w:rPr>
        <w:t>Arturo Montiel Rojas</w:t>
      </w:r>
    </w:p>
    <w:p w14:paraId="5CC58D7E" w14:textId="77777777" w:rsidR="006A472F" w:rsidRDefault="006A472F" w:rsidP="00E6551E">
      <w:pPr>
        <w:spacing w:after="0" w:line="240" w:lineRule="auto"/>
        <w:ind w:left="708"/>
        <w:rPr>
          <w:sz w:val="24"/>
          <w:szCs w:val="24"/>
        </w:rPr>
      </w:pPr>
    </w:p>
    <w:p w14:paraId="21D1F3A4" w14:textId="77777777" w:rsidR="006A472F" w:rsidRPr="006A472F" w:rsidRDefault="006A472F" w:rsidP="006A472F">
      <w:pPr>
        <w:pStyle w:val="Default"/>
        <w:rPr>
          <w:rFonts w:asciiTheme="minorHAnsi" w:hAnsiTheme="minorHAnsi" w:cstheme="minorHAnsi"/>
        </w:rPr>
      </w:pPr>
      <w:r w:rsidRPr="006A472F">
        <w:rPr>
          <w:rFonts w:asciiTheme="minorHAnsi" w:hAnsiTheme="minorHAnsi" w:cstheme="minorHAnsi"/>
        </w:rPr>
        <w:t xml:space="preserve">Certificación por  Consejo Mexicano  de Otorrinolaringología </w:t>
      </w:r>
    </w:p>
    <w:p w14:paraId="0E7C9E64" w14:textId="77777777" w:rsidR="006A472F" w:rsidRPr="006A472F" w:rsidRDefault="006A472F" w:rsidP="006A472F">
      <w:pPr>
        <w:pStyle w:val="Default"/>
        <w:rPr>
          <w:rFonts w:asciiTheme="minorHAnsi" w:hAnsiTheme="minorHAnsi" w:cstheme="minorHAnsi"/>
        </w:rPr>
      </w:pPr>
      <w:r w:rsidRPr="006A472F">
        <w:rPr>
          <w:rFonts w:asciiTheme="minorHAnsi" w:hAnsiTheme="minorHAnsi" w:cstheme="minorHAnsi"/>
        </w:rPr>
        <w:t xml:space="preserve">y  Cirugía de Cabeza y  </w:t>
      </w:r>
      <w:r>
        <w:rPr>
          <w:rFonts w:asciiTheme="minorHAnsi" w:hAnsiTheme="minorHAnsi" w:cstheme="minorHAnsi"/>
        </w:rPr>
        <w:t>Cuello</w:t>
      </w:r>
      <w:r w:rsidR="00A87DB2">
        <w:rPr>
          <w:rFonts w:asciiTheme="minorHAnsi" w:hAnsiTheme="minorHAnsi" w:cstheme="minorHAnsi"/>
        </w:rPr>
        <w:t xml:space="preserve"> con No de registro OLO-2429/13</w:t>
      </w:r>
    </w:p>
    <w:p w14:paraId="5DD52490" w14:textId="77777777" w:rsidR="00C03EB5" w:rsidRPr="006A472F" w:rsidRDefault="00C03EB5" w:rsidP="0049362E">
      <w:pPr>
        <w:spacing w:after="0" w:line="240" w:lineRule="auto"/>
        <w:rPr>
          <w:rFonts w:cstheme="minorHAnsi"/>
          <w:sz w:val="24"/>
          <w:szCs w:val="24"/>
        </w:rPr>
      </w:pPr>
    </w:p>
    <w:p w14:paraId="54E89808" w14:textId="77777777" w:rsidR="00C03EB5" w:rsidRDefault="00C03EB5" w:rsidP="0049362E">
      <w:pPr>
        <w:spacing w:after="0" w:line="240" w:lineRule="auto"/>
        <w:rPr>
          <w:b/>
          <w:sz w:val="24"/>
          <w:szCs w:val="24"/>
        </w:rPr>
      </w:pPr>
      <w:r w:rsidRPr="00E6551E">
        <w:rPr>
          <w:b/>
          <w:sz w:val="24"/>
          <w:szCs w:val="24"/>
        </w:rPr>
        <w:t>Subespecialidad en Otorrinolaringología Pediátrica</w:t>
      </w:r>
    </w:p>
    <w:p w14:paraId="7A1D3E13" w14:textId="77777777" w:rsidR="00042B6D" w:rsidRDefault="00042B6D" w:rsidP="001D3C8E">
      <w:pPr>
        <w:spacing w:after="0" w:line="240" w:lineRule="auto"/>
        <w:ind w:firstLine="708"/>
        <w:rPr>
          <w:sz w:val="24"/>
          <w:szCs w:val="24"/>
        </w:rPr>
      </w:pPr>
      <w:r w:rsidRPr="001D3C8E">
        <w:rPr>
          <w:sz w:val="24"/>
          <w:szCs w:val="24"/>
        </w:rPr>
        <w:t>Instituto Nacional de Pediatría</w:t>
      </w:r>
    </w:p>
    <w:p w14:paraId="4C8FF382" w14:textId="497DAB20" w:rsidR="00F10C60" w:rsidRDefault="005D7FBB" w:rsidP="008B4B9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Certificacion por Consejo Mexicano de Otorrinolaringologia y Cirugia de Cabeza y Cuello</w:t>
      </w:r>
      <w:r w:rsidR="001E0B27">
        <w:rPr>
          <w:sz w:val="24"/>
          <w:szCs w:val="24"/>
        </w:rPr>
        <w:t>, AC. Pediatria Registro: OLO-ORLP-041/18</w:t>
      </w:r>
    </w:p>
    <w:p w14:paraId="751ACFDA" w14:textId="77777777" w:rsidR="00F10C60" w:rsidRDefault="00F10C60" w:rsidP="001D3C8E">
      <w:pPr>
        <w:spacing w:after="0" w:line="240" w:lineRule="auto"/>
        <w:ind w:firstLine="708"/>
        <w:rPr>
          <w:sz w:val="24"/>
          <w:szCs w:val="24"/>
        </w:rPr>
      </w:pPr>
    </w:p>
    <w:p w14:paraId="20A4C73F" w14:textId="60FC9BCF" w:rsidR="00F10C60" w:rsidRDefault="00F10C60" w:rsidP="008B4B9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MIEMBRO DE LA SOCIEDAD LEONESA DE OTORRINOLARINGOLOGÌA, AUIDOLOGÌA Y CIRUGIA DE CABEZA Y CUELLO AC DESDE EL DIA 29  DE NOVIEMBRE DEL 2018 </w:t>
      </w:r>
    </w:p>
    <w:p w14:paraId="4EE35091" w14:textId="77777777" w:rsidR="001D3C8E" w:rsidRDefault="001D3C8E" w:rsidP="001D3C8E">
      <w:pPr>
        <w:spacing w:after="0" w:line="240" w:lineRule="auto"/>
        <w:ind w:firstLine="708"/>
        <w:rPr>
          <w:sz w:val="24"/>
          <w:szCs w:val="24"/>
        </w:rPr>
      </w:pPr>
    </w:p>
    <w:p w14:paraId="0196B9A6" w14:textId="77777777" w:rsidR="001D3C8E" w:rsidRPr="001D3C8E" w:rsidRDefault="001D3C8E" w:rsidP="001D3C8E">
      <w:pPr>
        <w:spacing w:after="0" w:line="240" w:lineRule="auto"/>
        <w:rPr>
          <w:b/>
          <w:sz w:val="24"/>
          <w:szCs w:val="24"/>
        </w:rPr>
      </w:pPr>
      <w:r w:rsidRPr="001D3C8E">
        <w:rPr>
          <w:b/>
          <w:sz w:val="24"/>
          <w:szCs w:val="24"/>
        </w:rPr>
        <w:t>Actualmente Laborando:</w:t>
      </w:r>
    </w:p>
    <w:p w14:paraId="61F62AE2" w14:textId="5C32743A" w:rsidR="00C24878" w:rsidRDefault="008B4B90" w:rsidP="001D3C8E">
      <w:pPr>
        <w:spacing w:after="0" w:line="24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IMSS HGZ NO 21 </w:t>
      </w:r>
    </w:p>
    <w:p w14:paraId="57F02214" w14:textId="579ACB14" w:rsidR="008B4B90" w:rsidRPr="001D3C8E" w:rsidRDefault="008B4B90" w:rsidP="001D3C8E">
      <w:pPr>
        <w:spacing w:after="0" w:line="24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CONSULTA PRIVADA EN HOSPITAL MEDICA CAMPESTRE </w:t>
      </w:r>
    </w:p>
    <w:p w14:paraId="189DD1AF" w14:textId="77777777" w:rsidR="00C03EB5" w:rsidRPr="00E6551E" w:rsidRDefault="00C03EB5" w:rsidP="0049362E">
      <w:pPr>
        <w:spacing w:after="0" w:line="240" w:lineRule="auto"/>
        <w:rPr>
          <w:b/>
          <w:sz w:val="24"/>
          <w:szCs w:val="24"/>
          <w:u w:val="single"/>
        </w:rPr>
      </w:pPr>
    </w:p>
    <w:p w14:paraId="7981F6DB" w14:textId="77777777" w:rsidR="0049362E" w:rsidRDefault="0049362E" w:rsidP="0049362E">
      <w:pPr>
        <w:spacing w:after="0" w:line="240" w:lineRule="auto"/>
        <w:rPr>
          <w:b/>
          <w:sz w:val="24"/>
          <w:szCs w:val="24"/>
          <w:u w:val="single"/>
        </w:rPr>
      </w:pPr>
      <w:r w:rsidRPr="00E6551E">
        <w:rPr>
          <w:b/>
          <w:sz w:val="24"/>
          <w:szCs w:val="24"/>
          <w:u w:val="single"/>
        </w:rPr>
        <w:t>CURSOS Y TALLERES</w:t>
      </w:r>
    </w:p>
    <w:p w14:paraId="09E834AC" w14:textId="77777777" w:rsidR="00E6551E" w:rsidRPr="00E6551E" w:rsidRDefault="00E6551E" w:rsidP="0049362E">
      <w:pPr>
        <w:spacing w:after="0" w:line="240" w:lineRule="auto"/>
        <w:rPr>
          <w:b/>
          <w:sz w:val="24"/>
          <w:szCs w:val="24"/>
          <w:u w:val="single"/>
        </w:rPr>
      </w:pPr>
    </w:p>
    <w:p w14:paraId="2C396528" w14:textId="77777777" w:rsidR="00C03EB5" w:rsidRDefault="006B4937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Asistente: </w:t>
      </w:r>
      <w:r w:rsidR="00C03EB5">
        <w:rPr>
          <w:sz w:val="24"/>
          <w:szCs w:val="24"/>
        </w:rPr>
        <w:t>“Segundo curso y reunión internacional de Neurotología”</w:t>
      </w:r>
    </w:p>
    <w:p w14:paraId="30EA6BA0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Centro Neurológico ABC</w:t>
      </w:r>
    </w:p>
    <w:p w14:paraId="2C2FA687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Julio 2010</w:t>
      </w:r>
    </w:p>
    <w:p w14:paraId="3B1454DF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</w:p>
    <w:p w14:paraId="1608C1F6" w14:textId="77777777" w:rsidR="00C03EB5" w:rsidRDefault="006B4937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Asistente: </w:t>
      </w:r>
      <w:r w:rsidR="00C03EB5">
        <w:rPr>
          <w:sz w:val="24"/>
          <w:szCs w:val="24"/>
        </w:rPr>
        <w:t>“4 curso internaciona</w:t>
      </w:r>
      <w:r w:rsidR="00E6551E">
        <w:rPr>
          <w:sz w:val="24"/>
          <w:szCs w:val="24"/>
        </w:rPr>
        <w:t>l</w:t>
      </w:r>
      <w:r w:rsidR="00C03EB5">
        <w:rPr>
          <w:sz w:val="24"/>
          <w:szCs w:val="24"/>
        </w:rPr>
        <w:t xml:space="preserve"> de cirugía endoscópica de senos paranasales</w:t>
      </w:r>
    </w:p>
    <w:p w14:paraId="6905B0C3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Centro Médico Nacional Siglo XXl </w:t>
      </w:r>
    </w:p>
    <w:p w14:paraId="1A5B2419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Agosto 2010</w:t>
      </w:r>
    </w:p>
    <w:p w14:paraId="3584A534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</w:p>
    <w:p w14:paraId="3CC298BA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Asistente al XIV curso anual “La imagen en Otorrinolaringología”</w:t>
      </w:r>
    </w:p>
    <w:p w14:paraId="1069F370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Conde de Valenciana</w:t>
      </w:r>
    </w:p>
    <w:p w14:paraId="4BACB753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</w:p>
    <w:p w14:paraId="3C01C85D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Asistente “XXIV curso de anatomía quirúrgica de cabeza y cuello”</w:t>
      </w:r>
    </w:p>
    <w:p w14:paraId="2B707021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Hospital Central Militar </w:t>
      </w:r>
    </w:p>
    <w:p w14:paraId="138A5B63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2011</w:t>
      </w:r>
    </w:p>
    <w:p w14:paraId="3DE09DB0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</w:p>
    <w:p w14:paraId="6D0E2FAB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Asistente: curso taller rinoescultura para especialista </w:t>
      </w:r>
    </w:p>
    <w:p w14:paraId="54479EF1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Irapuato</w:t>
      </w:r>
    </w:p>
    <w:p w14:paraId="5AA96C13" w14:textId="77777777" w:rsidR="00C03EB5" w:rsidRDefault="00C03EB5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Enero 2012</w:t>
      </w:r>
    </w:p>
    <w:p w14:paraId="30A3FDA7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</w:p>
    <w:p w14:paraId="1E46C6F6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Asistente : 3er curso Internacional de fonocirugía en el espécimen Laríngeo y </w:t>
      </w:r>
      <w:r w:rsidR="00301102">
        <w:rPr>
          <w:sz w:val="24"/>
          <w:szCs w:val="24"/>
        </w:rPr>
        <w:t>Cirugía</w:t>
      </w:r>
      <w:r>
        <w:rPr>
          <w:sz w:val="24"/>
          <w:szCs w:val="24"/>
        </w:rPr>
        <w:t xml:space="preserve"> transoral con Laser CO2</w:t>
      </w:r>
    </w:p>
    <w:p w14:paraId="1C4B964C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Asistente: “Talleres de cirugía faringolaríngea con laser CO2.</w:t>
      </w:r>
    </w:p>
    <w:p w14:paraId="1AD1ADAA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Hospital Clinic, Barcelona España</w:t>
      </w:r>
    </w:p>
    <w:p w14:paraId="7900143E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29 al 30 de octubre del 2012</w:t>
      </w:r>
    </w:p>
    <w:p w14:paraId="1315854A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</w:p>
    <w:p w14:paraId="3BA7179D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Asistente: XXXIV Curso Internacional </w:t>
      </w:r>
    </w:p>
    <w:p w14:paraId="1441B090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“La otología en el siglo XXI.</w:t>
      </w:r>
    </w:p>
    <w:p w14:paraId="371F4593" w14:textId="77777777" w:rsidR="006B4937" w:rsidRDefault="006B4937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Febrero 2013</w:t>
      </w:r>
    </w:p>
    <w:p w14:paraId="45BCFA42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</w:p>
    <w:p w14:paraId="7DD9985B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Asistente: LXIV Congreso Nacional de la Sociedad Mexicana de Otorrinolaringología </w:t>
      </w:r>
    </w:p>
    <w:p w14:paraId="1FB6C7DB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30 de abril al 5 de mayo </w:t>
      </w:r>
    </w:p>
    <w:p w14:paraId="421DEC82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Querétaro</w:t>
      </w:r>
    </w:p>
    <w:p w14:paraId="110709CD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</w:p>
    <w:p w14:paraId="560FB764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Asistente 6to curso Internacional de Cirugía Endoscópica de Nariz y Senos Paranasales</w:t>
      </w:r>
    </w:p>
    <w:p w14:paraId="33FB60D4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U.M.A.E Hospital de Especialidad Centro Médico Nacional siglo XXI</w:t>
      </w:r>
    </w:p>
    <w:p w14:paraId="4DBE7543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Distrito Federal </w:t>
      </w:r>
    </w:p>
    <w:p w14:paraId="1EA579C9" w14:textId="77777777" w:rsidR="0060420B" w:rsidRDefault="0060420B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27 al 29 de agosto del 2014</w:t>
      </w:r>
    </w:p>
    <w:p w14:paraId="53EF37E7" w14:textId="77777777" w:rsidR="00D24F24" w:rsidRDefault="00D24F24" w:rsidP="00E6551E">
      <w:pPr>
        <w:spacing w:after="0" w:line="240" w:lineRule="auto"/>
        <w:ind w:left="708"/>
        <w:rPr>
          <w:sz w:val="24"/>
          <w:szCs w:val="24"/>
        </w:rPr>
      </w:pPr>
    </w:p>
    <w:p w14:paraId="1B406F50" w14:textId="31AF3FA4" w:rsidR="00D24F24" w:rsidRDefault="00C559C4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Asistente al XXXVI Curso Internacional SMORLCCC: rinologia Enfoque Integral del 12 al 14 de febrero del 2015 </w:t>
      </w:r>
    </w:p>
    <w:p w14:paraId="56AFCF44" w14:textId="77777777" w:rsidR="00C559C4" w:rsidRDefault="00C559C4" w:rsidP="00E6551E">
      <w:pPr>
        <w:spacing w:after="0" w:line="240" w:lineRule="auto"/>
        <w:ind w:left="708"/>
        <w:rPr>
          <w:sz w:val="24"/>
          <w:szCs w:val="24"/>
        </w:rPr>
      </w:pPr>
    </w:p>
    <w:p w14:paraId="6DF01F3E" w14:textId="17F2F53A" w:rsidR="00C559C4" w:rsidRDefault="00C559C4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Asistente a 3er cur</w:t>
      </w:r>
      <w:r w:rsidR="00F3720A">
        <w:rPr>
          <w:sz w:val="24"/>
          <w:szCs w:val="24"/>
        </w:rPr>
        <w:t>so internacional Teòrico Pràctic</w:t>
      </w:r>
      <w:r>
        <w:rPr>
          <w:sz w:val="24"/>
          <w:szCs w:val="24"/>
        </w:rPr>
        <w:t xml:space="preserve">o de Otorrinolaringologìa Pediátrica. </w:t>
      </w:r>
    </w:p>
    <w:p w14:paraId="7898021C" w14:textId="7A95E9E6" w:rsidR="00C559C4" w:rsidRDefault="00C559C4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Hotel quinta Puebla. </w:t>
      </w:r>
    </w:p>
    <w:p w14:paraId="2B294B8C" w14:textId="2B19A437" w:rsidR="00C559C4" w:rsidRDefault="00C1636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11,12 y 13 de agosto 2016 </w:t>
      </w:r>
    </w:p>
    <w:p w14:paraId="52B6F2C5" w14:textId="77777777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</w:p>
    <w:p w14:paraId="7F1D268C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Taller de uso de Laser y estrobo. Fundamentos del uso de laser en Otorrinoalringologia y Aplicaciones</w:t>
      </w:r>
    </w:p>
    <w:p w14:paraId="1C5CC086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Leon Gunajuato </w:t>
      </w:r>
    </w:p>
    <w:p w14:paraId="2D528B4E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26-noviembre 2016</w:t>
      </w:r>
    </w:p>
    <w:p w14:paraId="65A204A1" w14:textId="77777777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</w:p>
    <w:p w14:paraId="7CC1C5D4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Aplicaciones de la endoscopia en Otorrinoalringologia.</w:t>
      </w:r>
    </w:p>
    <w:p w14:paraId="30CF56BE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Ciudad de Mexico . PEMEX </w:t>
      </w:r>
    </w:p>
    <w:p w14:paraId="1D3F9343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16 al 18 de marzo del 2017 </w:t>
      </w:r>
    </w:p>
    <w:p w14:paraId="10BEBAD9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</w:p>
    <w:p w14:paraId="41A812E7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Master class de Vértigo Teórico-Práctico </w:t>
      </w:r>
    </w:p>
    <w:p w14:paraId="67E9F7B7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Leon Guanajuato.</w:t>
      </w:r>
    </w:p>
    <w:p w14:paraId="15D1127B" w14:textId="77777777" w:rsidR="00C1636E" w:rsidRDefault="00C1636E" w:rsidP="00C1636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12 de agosto del 2017</w:t>
      </w:r>
    </w:p>
    <w:p w14:paraId="370BE3EB" w14:textId="77777777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</w:p>
    <w:p w14:paraId="00BD7116" w14:textId="77777777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XXXIX CONGRESO NACIONAL FESORMEX-CANCUN</w:t>
      </w:r>
    </w:p>
    <w:p w14:paraId="03DDA336" w14:textId="0CE26C94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Cancun Quintana Roo </w:t>
      </w:r>
    </w:p>
    <w:p w14:paraId="46D17508" w14:textId="2C088F4C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25-29 de octubre del 2017 </w:t>
      </w:r>
    </w:p>
    <w:p w14:paraId="5B3724BC" w14:textId="77777777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</w:p>
    <w:p w14:paraId="41FB6886" w14:textId="77777777" w:rsidR="00A8181C" w:rsidRDefault="00A8181C" w:rsidP="00A8181C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ASISTENTE VIRTUAL :SUMMIT ARMSTRONG.SESIONES ACADEMICAS SMORLCCC</w:t>
      </w:r>
    </w:p>
    <w:p w14:paraId="64E5A3A3" w14:textId="06CBBDB7" w:rsidR="00A8181C" w:rsidRDefault="00A8181C" w:rsidP="00A8181C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AFECCIONES OTORRINOLARINGOLOGICAS MAS COMUNES EN TEMPORADA DE INVIERNO . MODULO I INMUNOMODULACIÒN EN LA EPOCA INVERNAL 2020</w:t>
      </w:r>
    </w:p>
    <w:p w14:paraId="6D89291E" w14:textId="77777777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</w:p>
    <w:p w14:paraId="58305512" w14:textId="77777777" w:rsidR="00BA4C01" w:rsidRDefault="00BA4C01" w:rsidP="00E6551E">
      <w:pPr>
        <w:spacing w:after="0" w:line="240" w:lineRule="auto"/>
        <w:ind w:left="708"/>
        <w:rPr>
          <w:sz w:val="24"/>
          <w:szCs w:val="24"/>
        </w:rPr>
      </w:pPr>
    </w:p>
    <w:p w14:paraId="513C837B" w14:textId="26678949" w:rsidR="00BA4C01" w:rsidRDefault="00BA4C01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ASISTENTE VIRTUAL :SUMMIT ARMSTRONG.SESIONES ACADEMICAS </w:t>
      </w:r>
      <w:r w:rsidR="00A8181C">
        <w:rPr>
          <w:sz w:val="24"/>
          <w:szCs w:val="24"/>
        </w:rPr>
        <w:t>SMORLCCC</w:t>
      </w:r>
    </w:p>
    <w:p w14:paraId="0EBA915E" w14:textId="6D0A6998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AFECCIONES OTORRINOLARINGOLOGICAS MAS COMUNES EN TEMPORADA DE INVIERNO </w:t>
      </w:r>
    </w:p>
    <w:p w14:paraId="5139C476" w14:textId="77777777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</w:p>
    <w:p w14:paraId="33C97794" w14:textId="77777777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ASISTENTE VIRTUAL AL MODULO 1 DEL 1ER SEMINARIO NACIONAL DE ORL Y CCC SMORLCCC AC Y BAYER</w:t>
      </w:r>
    </w:p>
    <w:p w14:paraId="3032B870" w14:textId="582AAEE7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30 DE ENERO 2021 </w:t>
      </w:r>
    </w:p>
    <w:p w14:paraId="4381CF46" w14:textId="77777777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</w:p>
    <w:p w14:paraId="4F770FC0" w14:textId="77777777" w:rsidR="008B4B90" w:rsidRDefault="008B4B90" w:rsidP="00E6551E">
      <w:pPr>
        <w:spacing w:after="0" w:line="240" w:lineRule="auto"/>
        <w:ind w:left="708"/>
        <w:rPr>
          <w:sz w:val="24"/>
          <w:szCs w:val="24"/>
        </w:rPr>
      </w:pPr>
    </w:p>
    <w:p w14:paraId="232C35D5" w14:textId="77777777" w:rsidR="00AE735A" w:rsidRDefault="00AE735A" w:rsidP="00E6551E">
      <w:pPr>
        <w:spacing w:after="0" w:line="240" w:lineRule="auto"/>
        <w:ind w:left="708"/>
        <w:rPr>
          <w:sz w:val="24"/>
          <w:szCs w:val="24"/>
        </w:rPr>
      </w:pPr>
    </w:p>
    <w:p w14:paraId="1262179B" w14:textId="77777777" w:rsidR="00BA4C01" w:rsidRDefault="00BA4C01" w:rsidP="00E6551E">
      <w:pPr>
        <w:spacing w:after="0" w:line="240" w:lineRule="auto"/>
        <w:ind w:left="708"/>
        <w:rPr>
          <w:sz w:val="24"/>
          <w:szCs w:val="24"/>
        </w:rPr>
      </w:pPr>
    </w:p>
    <w:p w14:paraId="643B14F6" w14:textId="77777777" w:rsidR="00C559C4" w:rsidRDefault="00C559C4" w:rsidP="00E6551E">
      <w:pPr>
        <w:spacing w:after="0" w:line="240" w:lineRule="auto"/>
        <w:ind w:left="708"/>
        <w:rPr>
          <w:sz w:val="24"/>
          <w:szCs w:val="24"/>
        </w:rPr>
      </w:pPr>
    </w:p>
    <w:p w14:paraId="4D3DE3D1" w14:textId="77777777" w:rsidR="00D041D1" w:rsidRDefault="00D041D1" w:rsidP="0049362E">
      <w:pPr>
        <w:spacing w:after="0" w:line="240" w:lineRule="auto"/>
        <w:rPr>
          <w:sz w:val="24"/>
          <w:szCs w:val="24"/>
        </w:rPr>
      </w:pPr>
    </w:p>
    <w:p w14:paraId="5A59B3EC" w14:textId="77777777" w:rsidR="00E6551E" w:rsidRPr="00E6551E" w:rsidRDefault="00E6551E" w:rsidP="0049362E">
      <w:pPr>
        <w:spacing w:after="0" w:line="240" w:lineRule="auto"/>
        <w:rPr>
          <w:b/>
          <w:sz w:val="24"/>
          <w:szCs w:val="24"/>
          <w:u w:val="single"/>
        </w:rPr>
      </w:pPr>
      <w:r w:rsidRPr="00E6551E">
        <w:rPr>
          <w:b/>
          <w:sz w:val="24"/>
          <w:szCs w:val="24"/>
          <w:u w:val="single"/>
        </w:rPr>
        <w:t>PARTICIPACIÓN Y PONENCIAS:</w:t>
      </w:r>
    </w:p>
    <w:p w14:paraId="3E584D43" w14:textId="77777777" w:rsidR="00E6551E" w:rsidRDefault="00E6551E" w:rsidP="0049362E">
      <w:pPr>
        <w:spacing w:after="0" w:line="240" w:lineRule="auto"/>
        <w:rPr>
          <w:sz w:val="24"/>
          <w:szCs w:val="24"/>
        </w:rPr>
      </w:pPr>
    </w:p>
    <w:p w14:paraId="5C98C5BA" w14:textId="77777777" w:rsidR="00E6551E" w:rsidRDefault="00E6551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Ponente : I congreso y certamen de investigación en salud para médicos Residentes de ISSEMyM</w:t>
      </w:r>
    </w:p>
    <w:p w14:paraId="6BE647DC" w14:textId="77777777" w:rsidR="00E6551E" w:rsidRDefault="00E6551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Centro Médico ISSEMyM </w:t>
      </w:r>
    </w:p>
    <w:p w14:paraId="7C5FB436" w14:textId="77777777" w:rsidR="00E6551E" w:rsidRDefault="00E6551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Febrero 2013</w:t>
      </w:r>
    </w:p>
    <w:p w14:paraId="7E916E07" w14:textId="77777777" w:rsidR="00E6551E" w:rsidRDefault="00E6551E" w:rsidP="00E6551E">
      <w:pPr>
        <w:spacing w:after="0" w:line="240" w:lineRule="auto"/>
        <w:ind w:left="708"/>
        <w:rPr>
          <w:sz w:val="24"/>
          <w:szCs w:val="24"/>
        </w:rPr>
      </w:pPr>
    </w:p>
    <w:p w14:paraId="2C3710D5" w14:textId="77777777" w:rsidR="00E6551E" w:rsidRDefault="00E6551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Participación en Taller de </w:t>
      </w:r>
      <w:r w:rsidR="00D13BF9">
        <w:rPr>
          <w:sz w:val="24"/>
          <w:szCs w:val="24"/>
        </w:rPr>
        <w:t>Otorrinolaringología</w:t>
      </w:r>
      <w:r>
        <w:rPr>
          <w:sz w:val="24"/>
          <w:szCs w:val="24"/>
        </w:rPr>
        <w:t xml:space="preserve"> en el X Congreso de la Academia Mexiquense de Medicina</w:t>
      </w:r>
    </w:p>
    <w:p w14:paraId="578D92D2" w14:textId="77777777" w:rsidR="00E6551E" w:rsidRDefault="00E6551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Toluca Estado de México</w:t>
      </w:r>
    </w:p>
    <w:p w14:paraId="6D465B27" w14:textId="77777777" w:rsidR="00E6551E" w:rsidRDefault="00E6551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Julio 2013</w:t>
      </w:r>
    </w:p>
    <w:p w14:paraId="3F23D157" w14:textId="77777777" w:rsidR="00E6551E" w:rsidRDefault="00E6551E" w:rsidP="00E6551E">
      <w:pPr>
        <w:spacing w:after="0" w:line="240" w:lineRule="auto"/>
        <w:ind w:left="708"/>
        <w:rPr>
          <w:sz w:val="24"/>
          <w:szCs w:val="24"/>
        </w:rPr>
      </w:pPr>
    </w:p>
    <w:p w14:paraId="5C22DF47" w14:textId="77777777" w:rsidR="00D041D1" w:rsidRDefault="00E6551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Participación</w:t>
      </w:r>
      <w:r w:rsidR="00D041D1">
        <w:rPr>
          <w:sz w:val="24"/>
          <w:szCs w:val="24"/>
        </w:rPr>
        <w:t xml:space="preserve"> en trabajos libres en el XXXII congreso Interamericano de Infectología Pediátrica con el trabajo</w:t>
      </w:r>
      <w:r>
        <w:rPr>
          <w:sz w:val="24"/>
          <w:szCs w:val="24"/>
        </w:rPr>
        <w:t xml:space="preserve">: Otomastoiditis bilateral tuberculosa complicada: Caso clínico pediátrico. </w:t>
      </w:r>
    </w:p>
    <w:p w14:paraId="496AB951" w14:textId="0383CD83" w:rsidR="00C1636E" w:rsidRDefault="00E6551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Puerto Vallarta Jalisco </w:t>
      </w:r>
    </w:p>
    <w:p w14:paraId="6A9246BB" w14:textId="77777777" w:rsidR="00E6551E" w:rsidRDefault="00E6551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Noviembre 2013</w:t>
      </w:r>
    </w:p>
    <w:p w14:paraId="1D6CDFA6" w14:textId="77777777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</w:p>
    <w:p w14:paraId="74CC968E" w14:textId="7370EDF6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Diplomado de Actualizacione en Medicina General del Hospital Regional de Pemex Salamanca Guanjuato.</w:t>
      </w:r>
    </w:p>
    <w:p w14:paraId="1157E175" w14:textId="726FCA3E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12 de julio</w:t>
      </w:r>
      <w:r w:rsidR="001E0B27">
        <w:rPr>
          <w:sz w:val="24"/>
          <w:szCs w:val="24"/>
        </w:rPr>
        <w:t xml:space="preserve"> 2017</w:t>
      </w:r>
    </w:p>
    <w:p w14:paraId="4E65F9DE" w14:textId="19F8AE69" w:rsidR="00C1636E" w:rsidRDefault="00C1636E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Tema: Otitis aguda y crònica. </w:t>
      </w:r>
    </w:p>
    <w:p w14:paraId="35850670" w14:textId="77777777" w:rsidR="005306F3" w:rsidRDefault="005306F3" w:rsidP="00E6551E">
      <w:pPr>
        <w:spacing w:after="0" w:line="240" w:lineRule="auto"/>
        <w:ind w:left="708"/>
        <w:rPr>
          <w:sz w:val="24"/>
          <w:szCs w:val="24"/>
        </w:rPr>
      </w:pPr>
    </w:p>
    <w:p w14:paraId="4B54C942" w14:textId="39E7431F" w:rsidR="005306F3" w:rsidRDefault="005306F3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CONFERENCIA: SINDROME DE OBSTRUCCION NASAL Y RESPIRACIÒN ORAL </w:t>
      </w:r>
    </w:p>
    <w:p w14:paraId="05196293" w14:textId="7B0FBEEF" w:rsidR="005306F3" w:rsidRDefault="005306F3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ESCUELA NACIONAL DE ESTUDIOS SUPERIORES LEÓN </w:t>
      </w:r>
    </w:p>
    <w:p w14:paraId="25CE6BF1" w14:textId="06B36226" w:rsidR="005306F3" w:rsidRDefault="005306F3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Noviembre 2017</w:t>
      </w:r>
    </w:p>
    <w:p w14:paraId="143084BC" w14:textId="77777777" w:rsidR="00F10C60" w:rsidRDefault="00F10C60" w:rsidP="00E6551E">
      <w:pPr>
        <w:spacing w:after="0" w:line="240" w:lineRule="auto"/>
        <w:ind w:left="708"/>
        <w:rPr>
          <w:sz w:val="24"/>
          <w:szCs w:val="24"/>
        </w:rPr>
      </w:pPr>
    </w:p>
    <w:p w14:paraId="2460DCFE" w14:textId="562EE994" w:rsidR="00F10C60" w:rsidRPr="00261E82" w:rsidRDefault="00F10C60" w:rsidP="00E6551E">
      <w:pPr>
        <w:spacing w:after="0" w:line="240" w:lineRule="auto"/>
        <w:ind w:left="708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IV JORNADAS DE PEDIATRÌA. </w:t>
      </w:r>
      <w:r w:rsidRPr="00261E82">
        <w:rPr>
          <w:sz w:val="24"/>
          <w:szCs w:val="24"/>
          <w:lang w:val="en-US"/>
        </w:rPr>
        <w:t>HOSPITAL REGIONAL ISSSTE LEÒN</w:t>
      </w:r>
    </w:p>
    <w:p w14:paraId="263B90CE" w14:textId="50176D14" w:rsidR="00F10C60" w:rsidRPr="00261E82" w:rsidRDefault="00F10C60" w:rsidP="00E6551E">
      <w:pPr>
        <w:spacing w:after="0" w:line="240" w:lineRule="auto"/>
        <w:ind w:left="708"/>
        <w:rPr>
          <w:sz w:val="24"/>
          <w:szCs w:val="24"/>
          <w:lang w:val="en-US"/>
        </w:rPr>
      </w:pPr>
      <w:r w:rsidRPr="00261E82">
        <w:rPr>
          <w:sz w:val="24"/>
          <w:szCs w:val="24"/>
          <w:lang w:val="en-US"/>
        </w:rPr>
        <w:t xml:space="preserve">LEON GTO </w:t>
      </w:r>
    </w:p>
    <w:p w14:paraId="60C3BC30" w14:textId="2DC08AD5" w:rsidR="00F10C60" w:rsidRDefault="00F10C60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3 AL 5 DE JULIO 2018 </w:t>
      </w:r>
    </w:p>
    <w:p w14:paraId="55F250F4" w14:textId="77777777" w:rsidR="00F10C60" w:rsidRDefault="00F10C60" w:rsidP="00E6551E">
      <w:pPr>
        <w:spacing w:after="0" w:line="240" w:lineRule="auto"/>
        <w:ind w:left="708"/>
        <w:rPr>
          <w:sz w:val="24"/>
          <w:szCs w:val="24"/>
        </w:rPr>
      </w:pPr>
    </w:p>
    <w:p w14:paraId="4C188B0A" w14:textId="312DF189" w:rsidR="00F10C60" w:rsidRDefault="00F10C60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PRESENTACIÒN DE TRABAJO DE INGRESO A LA SLOACCC, CON EL TRABAJO “ESTRIDOR EN PACIENTE PEDIATRICO”</w:t>
      </w:r>
    </w:p>
    <w:p w14:paraId="4A97DE0D" w14:textId="71E2A785" w:rsidR="00F10C60" w:rsidRDefault="00F10C60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LEON GUANAJUATO </w:t>
      </w:r>
    </w:p>
    <w:p w14:paraId="3F2E64ED" w14:textId="3004F396" w:rsidR="00F10C60" w:rsidRDefault="00F10C60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29 DE NOVIEMBRE DEL 2018 </w:t>
      </w:r>
    </w:p>
    <w:p w14:paraId="7884BD1D" w14:textId="77777777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</w:p>
    <w:p w14:paraId="175802A4" w14:textId="05650877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PONENTE EN LA SESIÒN: MANEJO DE LA RINITIS CRÒNICA EN NIÑOS CON EL TEMA </w:t>
      </w:r>
    </w:p>
    <w:p w14:paraId="31FE573A" w14:textId="4CB30F4C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“INDICACIONES QUIRUGICAS EN RINOSINUSITIS”</w:t>
      </w:r>
    </w:p>
    <w:p w14:paraId="0C5EB9BE" w14:textId="1868F358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COLEGIO DE PEDIATRAS DEL ESTADO DE GUANAJUATO CAPITULO LEÒN AC </w:t>
      </w:r>
    </w:p>
    <w:p w14:paraId="79A05EFC" w14:textId="0D4C2BF2" w:rsidR="00A8181C" w:rsidRDefault="00A8181C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5 DE DICIEMBRE 2019 </w:t>
      </w:r>
    </w:p>
    <w:p w14:paraId="511A8257" w14:textId="77777777" w:rsidR="008B4B90" w:rsidRDefault="008B4B90" w:rsidP="00E6551E">
      <w:pPr>
        <w:spacing w:after="0" w:line="240" w:lineRule="auto"/>
        <w:ind w:left="708"/>
        <w:rPr>
          <w:sz w:val="24"/>
          <w:szCs w:val="24"/>
        </w:rPr>
      </w:pPr>
    </w:p>
    <w:p w14:paraId="0985AA24" w14:textId="39F47B6D" w:rsidR="008B4B90" w:rsidRDefault="008B4B90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PONENTE EN JORNADAS PEDIATRICAS DEL ESTADO DE GUANAJUATO CON EL TEMA </w:t>
      </w:r>
    </w:p>
    <w:p w14:paraId="0CB1F4AB" w14:textId="771C426B" w:rsidR="008B4B90" w:rsidRDefault="008B4B90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IMPACTO DE LOS TRS EN LA OBESIDAD </w:t>
      </w:r>
    </w:p>
    <w:p w14:paraId="601BACD8" w14:textId="0BEDF1A2" w:rsidR="008B4B90" w:rsidRDefault="008B4B90" w:rsidP="00E6551E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13 DE MARZO 2026</w:t>
      </w:r>
    </w:p>
    <w:p w14:paraId="1F4187D7" w14:textId="77777777" w:rsidR="00F10C60" w:rsidRDefault="00F10C60" w:rsidP="00E6551E">
      <w:pPr>
        <w:spacing w:after="0" w:line="240" w:lineRule="auto"/>
        <w:ind w:left="708"/>
        <w:rPr>
          <w:sz w:val="24"/>
          <w:szCs w:val="24"/>
        </w:rPr>
      </w:pPr>
    </w:p>
    <w:p w14:paraId="29A3A9BC" w14:textId="77777777" w:rsidR="005306F3" w:rsidRDefault="005306F3" w:rsidP="00E6551E">
      <w:pPr>
        <w:spacing w:after="0" w:line="240" w:lineRule="auto"/>
        <w:ind w:left="708"/>
        <w:rPr>
          <w:sz w:val="24"/>
          <w:szCs w:val="24"/>
        </w:rPr>
      </w:pPr>
    </w:p>
    <w:p w14:paraId="5667CCDF" w14:textId="77777777" w:rsidR="001E0B27" w:rsidRPr="00473AF5" w:rsidRDefault="001E0B27" w:rsidP="00473AF5">
      <w:pPr>
        <w:spacing w:after="0" w:line="240" w:lineRule="auto"/>
        <w:rPr>
          <w:b/>
          <w:sz w:val="24"/>
          <w:szCs w:val="24"/>
          <w:u w:val="single"/>
        </w:rPr>
      </w:pPr>
    </w:p>
    <w:p w14:paraId="7244ECD4" w14:textId="77777777" w:rsidR="00473AF5" w:rsidRDefault="00473AF5" w:rsidP="00473AF5">
      <w:pPr>
        <w:spacing w:after="0" w:line="240" w:lineRule="auto"/>
        <w:rPr>
          <w:b/>
          <w:sz w:val="24"/>
          <w:szCs w:val="24"/>
          <w:u w:val="single"/>
        </w:rPr>
      </w:pPr>
      <w:r w:rsidRPr="00473AF5">
        <w:rPr>
          <w:b/>
          <w:sz w:val="24"/>
          <w:szCs w:val="24"/>
          <w:u w:val="single"/>
        </w:rPr>
        <w:t>ESTANCIA FORMATIVA</w:t>
      </w:r>
      <w:r w:rsidR="00BC0309">
        <w:rPr>
          <w:b/>
          <w:sz w:val="24"/>
          <w:szCs w:val="24"/>
          <w:u w:val="single"/>
        </w:rPr>
        <w:t xml:space="preserve"> EN EL EXTRANJERO </w:t>
      </w:r>
    </w:p>
    <w:p w14:paraId="593E6605" w14:textId="77777777" w:rsidR="00BC0309" w:rsidRDefault="00BC0309" w:rsidP="00473AF5">
      <w:pPr>
        <w:spacing w:after="0" w:line="240" w:lineRule="auto"/>
        <w:ind w:left="708"/>
        <w:rPr>
          <w:lang w:val="es-ES" w:bidi="en-US"/>
        </w:rPr>
      </w:pPr>
    </w:p>
    <w:p w14:paraId="49DCA1F6" w14:textId="77777777" w:rsidR="00473AF5" w:rsidRDefault="00473AF5" w:rsidP="00473AF5">
      <w:pPr>
        <w:spacing w:after="0" w:line="240" w:lineRule="auto"/>
        <w:ind w:left="708"/>
        <w:rPr>
          <w:lang w:val="es-ES" w:bidi="en-US"/>
        </w:rPr>
      </w:pPr>
      <w:r w:rsidRPr="004E79D8">
        <w:rPr>
          <w:lang w:val="es-ES" w:bidi="en-US"/>
        </w:rPr>
        <w:t xml:space="preserve">Estancia formativa en el Servicio de Otorrinolaringología </w:t>
      </w:r>
    </w:p>
    <w:p w14:paraId="303E3388" w14:textId="77777777" w:rsidR="00473AF5" w:rsidRDefault="00473AF5" w:rsidP="00473AF5">
      <w:pPr>
        <w:spacing w:after="0" w:line="240" w:lineRule="auto"/>
        <w:ind w:left="708"/>
        <w:rPr>
          <w:lang w:val="es-ES" w:bidi="en-US"/>
        </w:rPr>
      </w:pPr>
      <w:r w:rsidRPr="004E79D8">
        <w:rPr>
          <w:lang w:val="es-ES" w:bidi="en-US"/>
        </w:rPr>
        <w:t xml:space="preserve"> </w:t>
      </w:r>
      <w:proofErr w:type="spellStart"/>
      <w:r w:rsidRPr="004E79D8">
        <w:rPr>
          <w:lang w:val="es-ES" w:bidi="en-US"/>
        </w:rPr>
        <w:t>Institut</w:t>
      </w:r>
      <w:proofErr w:type="spellEnd"/>
      <w:r w:rsidRPr="004E79D8">
        <w:rPr>
          <w:lang w:val="es-ES" w:bidi="en-US"/>
        </w:rPr>
        <w:t xml:space="preserve"> </w:t>
      </w:r>
      <w:proofErr w:type="spellStart"/>
      <w:r w:rsidRPr="004E79D8">
        <w:rPr>
          <w:lang w:val="es-ES" w:bidi="en-US"/>
        </w:rPr>
        <w:t>Clínic</w:t>
      </w:r>
      <w:proofErr w:type="spellEnd"/>
      <w:r w:rsidRPr="004E79D8">
        <w:rPr>
          <w:lang w:val="es-ES" w:bidi="en-US"/>
        </w:rPr>
        <w:t xml:space="preserve"> </w:t>
      </w:r>
      <w:proofErr w:type="spellStart"/>
      <w:r w:rsidRPr="004E79D8">
        <w:rPr>
          <w:lang w:val="es-ES" w:bidi="en-US"/>
        </w:rPr>
        <w:t>d’Especialitats</w:t>
      </w:r>
      <w:proofErr w:type="spellEnd"/>
      <w:r w:rsidRPr="004E79D8">
        <w:rPr>
          <w:lang w:val="es-ES" w:bidi="en-US"/>
        </w:rPr>
        <w:t xml:space="preserve"> Mediques i Quirúrgiques (ICEMEQ) del H</w:t>
      </w:r>
      <w:r>
        <w:rPr>
          <w:lang w:val="es-ES" w:bidi="en-US"/>
        </w:rPr>
        <w:t xml:space="preserve">ospital </w:t>
      </w:r>
      <w:proofErr w:type="spellStart"/>
      <w:r>
        <w:rPr>
          <w:lang w:val="es-ES" w:bidi="en-US"/>
        </w:rPr>
        <w:t>Clínic</w:t>
      </w:r>
      <w:proofErr w:type="spellEnd"/>
      <w:r>
        <w:rPr>
          <w:lang w:val="es-ES" w:bidi="en-US"/>
        </w:rPr>
        <w:t xml:space="preserve"> de Barcelona </w:t>
      </w:r>
    </w:p>
    <w:p w14:paraId="5D4BC817" w14:textId="77777777" w:rsidR="00473AF5" w:rsidRDefault="00473AF5" w:rsidP="00473AF5">
      <w:pPr>
        <w:spacing w:after="0" w:line="240" w:lineRule="auto"/>
        <w:ind w:left="708"/>
        <w:rPr>
          <w:sz w:val="24"/>
          <w:szCs w:val="24"/>
        </w:rPr>
      </w:pPr>
      <w:r w:rsidRPr="004E79D8">
        <w:rPr>
          <w:lang w:val="es-ES" w:bidi="en-US"/>
        </w:rPr>
        <w:t>3 de septiembre al 3</w:t>
      </w:r>
      <w:r>
        <w:rPr>
          <w:lang w:val="es-ES" w:bidi="en-US"/>
        </w:rPr>
        <w:t>0</w:t>
      </w:r>
      <w:r w:rsidRPr="004E79D8">
        <w:rPr>
          <w:lang w:val="es-ES" w:bidi="en-US"/>
        </w:rPr>
        <w:t xml:space="preserve"> de octubre del 2012.</w:t>
      </w:r>
    </w:p>
    <w:p w14:paraId="3F47F279" w14:textId="77777777" w:rsidR="00473AF5" w:rsidRDefault="00473AF5" w:rsidP="00473AF5">
      <w:pPr>
        <w:spacing w:after="0" w:line="240" w:lineRule="auto"/>
        <w:ind w:left="708"/>
        <w:rPr>
          <w:sz w:val="24"/>
          <w:szCs w:val="24"/>
        </w:rPr>
      </w:pPr>
    </w:p>
    <w:p w14:paraId="462DD6CF" w14:textId="77777777" w:rsidR="006B4937" w:rsidRPr="00D13BF9" w:rsidRDefault="006B4937" w:rsidP="0049362E">
      <w:pPr>
        <w:spacing w:after="0" w:line="240" w:lineRule="auto"/>
        <w:rPr>
          <w:b/>
          <w:sz w:val="24"/>
          <w:szCs w:val="24"/>
          <w:u w:val="single"/>
        </w:rPr>
      </w:pPr>
      <w:r w:rsidRPr="00D13BF9">
        <w:rPr>
          <w:b/>
          <w:sz w:val="24"/>
          <w:szCs w:val="24"/>
          <w:u w:val="single"/>
        </w:rPr>
        <w:t>IDIOMAS</w:t>
      </w:r>
    </w:p>
    <w:p w14:paraId="6796AEA5" w14:textId="77777777" w:rsidR="006B4937" w:rsidRDefault="006B4937" w:rsidP="00D13BF9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Español : lengua materna</w:t>
      </w:r>
    </w:p>
    <w:p w14:paraId="1AB6DBEA" w14:textId="77777777" w:rsidR="006B4937" w:rsidRDefault="006B4937" w:rsidP="00D13BF9">
      <w:pPr>
        <w:spacing w:after="0" w:line="240" w:lineRule="auto"/>
        <w:ind w:left="708"/>
        <w:rPr>
          <w:sz w:val="24"/>
          <w:szCs w:val="24"/>
        </w:rPr>
      </w:pPr>
      <w:r>
        <w:rPr>
          <w:sz w:val="24"/>
          <w:szCs w:val="24"/>
        </w:rPr>
        <w:t>Ingles Textos Médico (UNAM)</w:t>
      </w:r>
    </w:p>
    <w:p w14:paraId="741F7007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7519BC71" w14:textId="77777777" w:rsidR="00473AF5" w:rsidRDefault="00473AF5" w:rsidP="0049362E">
      <w:pPr>
        <w:spacing w:after="0" w:line="240" w:lineRule="auto"/>
        <w:rPr>
          <w:b/>
          <w:sz w:val="24"/>
          <w:szCs w:val="24"/>
          <w:u w:val="single"/>
        </w:rPr>
      </w:pPr>
    </w:p>
    <w:p w14:paraId="775F3DA6" w14:textId="77777777" w:rsidR="006B4937" w:rsidRPr="00D13BF9" w:rsidRDefault="006B4937" w:rsidP="0049362E">
      <w:pPr>
        <w:spacing w:after="0" w:line="240" w:lineRule="auto"/>
        <w:rPr>
          <w:b/>
          <w:sz w:val="24"/>
          <w:szCs w:val="24"/>
          <w:u w:val="single"/>
        </w:rPr>
      </w:pPr>
      <w:r w:rsidRPr="00D13BF9">
        <w:rPr>
          <w:b/>
          <w:sz w:val="24"/>
          <w:szCs w:val="24"/>
          <w:u w:val="single"/>
        </w:rPr>
        <w:t>CONOCIMIENTOS INFORMÁTICOS</w:t>
      </w:r>
    </w:p>
    <w:p w14:paraId="1BCCFA39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21A82C5C" w14:textId="77777777" w:rsidR="006B4937" w:rsidRDefault="006B4937" w:rsidP="00D13BF9">
      <w:pPr>
        <w:spacing w:after="0" w:line="24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Manejo básico de Office (Word, Excel. Power Point. Internet</w:t>
      </w:r>
    </w:p>
    <w:p w14:paraId="4BBA7C1F" w14:textId="77777777" w:rsidR="001D3C8E" w:rsidRDefault="001D3C8E" w:rsidP="00D13BF9">
      <w:pPr>
        <w:spacing w:after="0" w:line="240" w:lineRule="auto"/>
        <w:ind w:firstLine="708"/>
        <w:rPr>
          <w:sz w:val="24"/>
          <w:szCs w:val="24"/>
        </w:rPr>
      </w:pPr>
    </w:p>
    <w:p w14:paraId="4C387BAA" w14:textId="77777777" w:rsidR="001D3C8E" w:rsidRDefault="001D3C8E" w:rsidP="001D3C8E">
      <w:pPr>
        <w:spacing w:after="0" w:line="240" w:lineRule="auto"/>
        <w:jc w:val="both"/>
        <w:rPr>
          <w:b/>
          <w:sz w:val="24"/>
          <w:szCs w:val="24"/>
          <w:u w:val="single"/>
        </w:rPr>
      </w:pPr>
      <w:r w:rsidRPr="001D3C8E">
        <w:rPr>
          <w:b/>
          <w:sz w:val="24"/>
          <w:szCs w:val="24"/>
          <w:u w:val="single"/>
        </w:rPr>
        <w:t>OBJETIVO LABORAL:</w:t>
      </w:r>
    </w:p>
    <w:p w14:paraId="7AA8C0CF" w14:textId="097512F5" w:rsidR="001D3C8E" w:rsidRPr="001D3C8E" w:rsidRDefault="00613E08" w:rsidP="00613E08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12279">
        <w:rPr>
          <w:sz w:val="24"/>
          <w:szCs w:val="24"/>
        </w:rPr>
        <w:t xml:space="preserve">Ejercer </w:t>
      </w:r>
      <w:r w:rsidR="005306F3">
        <w:rPr>
          <w:sz w:val="24"/>
          <w:szCs w:val="24"/>
        </w:rPr>
        <w:t xml:space="preserve">mi actividad profesional </w:t>
      </w:r>
      <w:r w:rsidR="00912279">
        <w:rPr>
          <w:sz w:val="24"/>
          <w:szCs w:val="24"/>
        </w:rPr>
        <w:t xml:space="preserve">, en un espacio que brinde confianza y sobre todo se desepmpeñe de una forma Etica para el Paciente </w:t>
      </w:r>
    </w:p>
    <w:p w14:paraId="36F9B957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25480710" w14:textId="77777777" w:rsidR="006B4937" w:rsidRPr="00D13BF9" w:rsidRDefault="006B4937" w:rsidP="0049362E">
      <w:pPr>
        <w:spacing w:after="0" w:line="240" w:lineRule="auto"/>
        <w:rPr>
          <w:b/>
          <w:sz w:val="24"/>
          <w:szCs w:val="24"/>
          <w:u w:val="single"/>
        </w:rPr>
      </w:pPr>
      <w:r w:rsidRPr="00D13BF9">
        <w:rPr>
          <w:b/>
          <w:sz w:val="24"/>
          <w:szCs w:val="24"/>
          <w:u w:val="single"/>
        </w:rPr>
        <w:t>INTERESES Y ACTIVIDADES</w:t>
      </w:r>
    </w:p>
    <w:p w14:paraId="5743BD17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5CB9F1BF" w14:textId="77777777" w:rsidR="006B4937" w:rsidRDefault="006B4937" w:rsidP="00473AF5">
      <w:pPr>
        <w:tabs>
          <w:tab w:val="left" w:pos="6105"/>
        </w:tabs>
        <w:spacing w:after="0" w:line="24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Lectura, ejercicio  y cine. </w:t>
      </w:r>
      <w:r w:rsidR="00473AF5">
        <w:rPr>
          <w:sz w:val="24"/>
          <w:szCs w:val="24"/>
        </w:rPr>
        <w:tab/>
      </w:r>
    </w:p>
    <w:p w14:paraId="647C16C8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0782F42A" w14:textId="77777777" w:rsidR="006B4937" w:rsidRPr="00D13BF9" w:rsidRDefault="006B4937" w:rsidP="0049362E">
      <w:pPr>
        <w:spacing w:after="0" w:line="240" w:lineRule="auto"/>
        <w:rPr>
          <w:b/>
          <w:sz w:val="24"/>
          <w:szCs w:val="24"/>
          <w:u w:val="single"/>
        </w:rPr>
      </w:pPr>
      <w:r w:rsidRPr="00D13BF9">
        <w:rPr>
          <w:b/>
          <w:sz w:val="24"/>
          <w:szCs w:val="24"/>
          <w:u w:val="single"/>
        </w:rPr>
        <w:t xml:space="preserve">HABILIDADES </w:t>
      </w:r>
    </w:p>
    <w:p w14:paraId="45DDAC40" w14:textId="77777777" w:rsidR="006B4937" w:rsidRDefault="006B4937" w:rsidP="00D13BF9">
      <w:pPr>
        <w:spacing w:after="0" w:line="24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Tolerancia, paciente, perseverancia y honestidad.</w:t>
      </w:r>
    </w:p>
    <w:p w14:paraId="6425E78B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1D30A69A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6E741305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760AA60B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1190DE53" w14:textId="77777777" w:rsidR="006B4937" w:rsidRDefault="006B4937" w:rsidP="0049362E">
      <w:pPr>
        <w:spacing w:after="0" w:line="240" w:lineRule="auto"/>
        <w:rPr>
          <w:sz w:val="24"/>
          <w:szCs w:val="24"/>
        </w:rPr>
      </w:pPr>
    </w:p>
    <w:p w14:paraId="7DADC009" w14:textId="77777777" w:rsidR="00C03EB5" w:rsidRDefault="00C03EB5" w:rsidP="0049362E">
      <w:pPr>
        <w:spacing w:after="0" w:line="240" w:lineRule="auto"/>
        <w:rPr>
          <w:sz w:val="24"/>
          <w:szCs w:val="24"/>
        </w:rPr>
      </w:pPr>
    </w:p>
    <w:p w14:paraId="0DAD07B8" w14:textId="77777777" w:rsidR="0049362E" w:rsidRDefault="0049362E" w:rsidP="0049362E">
      <w:pPr>
        <w:spacing w:after="0" w:line="240" w:lineRule="auto"/>
        <w:rPr>
          <w:sz w:val="24"/>
          <w:szCs w:val="24"/>
        </w:rPr>
      </w:pPr>
    </w:p>
    <w:p w14:paraId="420DC76E" w14:textId="77777777" w:rsidR="0049362E" w:rsidRDefault="0049362E" w:rsidP="0049362E">
      <w:pPr>
        <w:spacing w:after="0" w:line="240" w:lineRule="auto"/>
        <w:rPr>
          <w:sz w:val="24"/>
          <w:szCs w:val="24"/>
        </w:rPr>
      </w:pPr>
    </w:p>
    <w:p w14:paraId="25A89989" w14:textId="77777777" w:rsidR="0049362E" w:rsidRDefault="0049362E" w:rsidP="0049362E">
      <w:pPr>
        <w:spacing w:after="0" w:line="240" w:lineRule="auto"/>
        <w:rPr>
          <w:sz w:val="24"/>
          <w:szCs w:val="24"/>
        </w:rPr>
      </w:pPr>
    </w:p>
    <w:p w14:paraId="5016D6B0" w14:textId="77777777" w:rsidR="000342B8" w:rsidRDefault="000342B8">
      <w:pPr>
        <w:rPr>
          <w:sz w:val="24"/>
          <w:szCs w:val="24"/>
        </w:rPr>
      </w:pPr>
    </w:p>
    <w:p w14:paraId="17370770" w14:textId="77777777" w:rsidR="00536AC2" w:rsidRDefault="00536AC2">
      <w:pPr>
        <w:rPr>
          <w:sz w:val="24"/>
          <w:szCs w:val="24"/>
        </w:rPr>
      </w:pPr>
    </w:p>
    <w:p w14:paraId="352523F0" w14:textId="77777777" w:rsidR="00536AC2" w:rsidRPr="00536AC2" w:rsidRDefault="00536AC2">
      <w:pPr>
        <w:rPr>
          <w:sz w:val="24"/>
          <w:szCs w:val="24"/>
        </w:rPr>
      </w:pPr>
    </w:p>
    <w:p w14:paraId="6CE07644" w14:textId="77777777" w:rsidR="00536AC2" w:rsidRPr="00536AC2" w:rsidRDefault="00536AC2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536AC2" w:rsidRPr="00536AC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0FC75" w14:textId="77777777" w:rsidR="00907EFB" w:rsidRDefault="00907EFB" w:rsidP="00301102">
      <w:pPr>
        <w:spacing w:after="0" w:line="240" w:lineRule="auto"/>
      </w:pPr>
      <w:r>
        <w:separator/>
      </w:r>
    </w:p>
  </w:endnote>
  <w:endnote w:type="continuationSeparator" w:id="0">
    <w:p w14:paraId="2C6D183B" w14:textId="77777777" w:rsidR="00907EFB" w:rsidRDefault="00907EFB" w:rsidP="00301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BB502" w14:textId="77777777" w:rsidR="00907EFB" w:rsidRDefault="00907EFB" w:rsidP="00301102">
      <w:pPr>
        <w:spacing w:after="0" w:line="240" w:lineRule="auto"/>
      </w:pPr>
      <w:r>
        <w:separator/>
      </w:r>
    </w:p>
  </w:footnote>
  <w:footnote w:type="continuationSeparator" w:id="0">
    <w:p w14:paraId="2D077FA0" w14:textId="77777777" w:rsidR="00907EFB" w:rsidRDefault="00907EFB" w:rsidP="00301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-223" w:type="dxa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2651"/>
      <w:gridCol w:w="6187"/>
    </w:tblGrid>
    <w:tr w:rsidR="00301102" w14:paraId="7F7DBB71" w14:textId="77777777" w:rsidTr="00301102"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8BA0880" w14:textId="77777777" w:rsidR="00301102" w:rsidRDefault="00301102" w:rsidP="00B50C90">
          <w:pPr>
            <w:pStyle w:val="Encabezado"/>
            <w:rPr>
              <w:color w:val="FFFFFF" w:themeColor="background1"/>
            </w:rPr>
          </w:pPr>
        </w:p>
      </w:tc>
      <w:tc>
        <w:tcPr>
          <w:tcW w:w="3500" w:type="pct"/>
          <w:tcBorders>
            <w:bottom w:val="single" w:sz="4" w:space="0" w:color="auto"/>
          </w:tcBorders>
          <w:vAlign w:val="bottom"/>
        </w:tcPr>
        <w:p w14:paraId="03E4E6FA" w14:textId="77777777" w:rsidR="00301102" w:rsidRDefault="00301102">
          <w:pPr>
            <w:pStyle w:val="Encabezado"/>
            <w:rPr>
              <w:color w:val="76923C" w:themeColor="accent3" w:themeShade="BF"/>
              <w:sz w:val="24"/>
            </w:rPr>
          </w:pPr>
          <w:r>
            <w:rPr>
              <w:b/>
              <w:bCs/>
              <w:color w:val="76923C" w:themeColor="accent3" w:themeShade="BF"/>
              <w:sz w:val="24"/>
              <w:lang w:val="es-ES"/>
            </w:rPr>
            <w:t>[</w:t>
          </w:r>
          <w:sdt>
            <w:sdtPr>
              <w:rPr>
                <w:rFonts w:ascii="Calibri" w:eastAsia="Calibri" w:hAnsi="Calibri" w:cs="Times New Roman"/>
                <w:b/>
                <w:sz w:val="44"/>
              </w:rPr>
              <w:alias w:val="Título"/>
              <w:id w:val="77625180"/>
              <w:placeholder>
                <w:docPart w:val="217F3953F3E44B94AFE13024D9843DDF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 w:rsidRPr="00301102">
                <w:rPr>
                  <w:rFonts w:ascii="Calibri" w:eastAsia="Calibri" w:hAnsi="Calibri" w:cs="Times New Roman"/>
                  <w:b/>
                  <w:sz w:val="44"/>
                </w:rPr>
                <w:t>CURRICULUM VITAE</w:t>
              </w:r>
            </w:sdtContent>
          </w:sdt>
        </w:p>
      </w:tc>
    </w:tr>
  </w:tbl>
  <w:p w14:paraId="158CC7DA" w14:textId="77777777" w:rsidR="00301102" w:rsidRDefault="0030110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2A6"/>
    <w:rsid w:val="000342B8"/>
    <w:rsid w:val="00042B6D"/>
    <w:rsid w:val="000F5A54"/>
    <w:rsid w:val="001D3C8E"/>
    <w:rsid w:val="001E0B27"/>
    <w:rsid w:val="001F4BB0"/>
    <w:rsid w:val="00231F35"/>
    <w:rsid w:val="00235E67"/>
    <w:rsid w:val="00253D47"/>
    <w:rsid w:val="00261E82"/>
    <w:rsid w:val="00275161"/>
    <w:rsid w:val="002A6AD6"/>
    <w:rsid w:val="002D42FB"/>
    <w:rsid w:val="00301102"/>
    <w:rsid w:val="003025E3"/>
    <w:rsid w:val="0034706C"/>
    <w:rsid w:val="00355FE5"/>
    <w:rsid w:val="003B3FBB"/>
    <w:rsid w:val="003D4091"/>
    <w:rsid w:val="00443B59"/>
    <w:rsid w:val="00457B0C"/>
    <w:rsid w:val="00473AF5"/>
    <w:rsid w:val="00491C86"/>
    <w:rsid w:val="0049362E"/>
    <w:rsid w:val="005306F3"/>
    <w:rsid w:val="00536AC2"/>
    <w:rsid w:val="00591C19"/>
    <w:rsid w:val="005D7FBB"/>
    <w:rsid w:val="005F619E"/>
    <w:rsid w:val="0060420B"/>
    <w:rsid w:val="00613E08"/>
    <w:rsid w:val="006342A6"/>
    <w:rsid w:val="006A472F"/>
    <w:rsid w:val="006B4937"/>
    <w:rsid w:val="006D5F7D"/>
    <w:rsid w:val="00833D08"/>
    <w:rsid w:val="00845D98"/>
    <w:rsid w:val="008B4B90"/>
    <w:rsid w:val="00907EFB"/>
    <w:rsid w:val="00912279"/>
    <w:rsid w:val="00946A16"/>
    <w:rsid w:val="009B1B5E"/>
    <w:rsid w:val="00A06E24"/>
    <w:rsid w:val="00A8181C"/>
    <w:rsid w:val="00A87DB2"/>
    <w:rsid w:val="00AE735A"/>
    <w:rsid w:val="00B00F01"/>
    <w:rsid w:val="00B01981"/>
    <w:rsid w:val="00B50C90"/>
    <w:rsid w:val="00BA4C01"/>
    <w:rsid w:val="00BC0309"/>
    <w:rsid w:val="00C03EB5"/>
    <w:rsid w:val="00C1636E"/>
    <w:rsid w:val="00C24878"/>
    <w:rsid w:val="00C559C4"/>
    <w:rsid w:val="00CC07C8"/>
    <w:rsid w:val="00D041D1"/>
    <w:rsid w:val="00D13BF9"/>
    <w:rsid w:val="00D24F24"/>
    <w:rsid w:val="00DF4117"/>
    <w:rsid w:val="00E47678"/>
    <w:rsid w:val="00E6551E"/>
    <w:rsid w:val="00F07773"/>
    <w:rsid w:val="00F10C60"/>
    <w:rsid w:val="00F3720A"/>
    <w:rsid w:val="00F40062"/>
    <w:rsid w:val="00FB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65D7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011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1102"/>
  </w:style>
  <w:style w:type="paragraph" w:styleId="Piedepgina">
    <w:name w:val="footer"/>
    <w:basedOn w:val="Normal"/>
    <w:link w:val="PiedepginaCar"/>
    <w:uiPriority w:val="99"/>
    <w:unhideWhenUsed/>
    <w:rsid w:val="003011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1102"/>
  </w:style>
  <w:style w:type="paragraph" w:styleId="Textodeglobo">
    <w:name w:val="Balloon Text"/>
    <w:basedOn w:val="Normal"/>
    <w:link w:val="TextodegloboCar"/>
    <w:uiPriority w:val="99"/>
    <w:semiHidden/>
    <w:unhideWhenUsed/>
    <w:rsid w:val="00301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110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A472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17F3953F3E44B94AFE13024D9843D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ED227-E99D-4B2E-A991-8184F4F8679A}"/>
      </w:docPartPr>
      <w:docPartBody>
        <w:p w:rsidR="00594935" w:rsidRDefault="000E56BF" w:rsidP="000E56BF">
          <w:pPr>
            <w:pStyle w:val="217F3953F3E44B94AFE13024D9843DDF"/>
          </w:pPr>
          <w:r>
            <w:rPr>
              <w:b/>
              <w:bCs/>
              <w:caps/>
              <w:sz w:val="24"/>
              <w:lang w:val="es-ES"/>
            </w:rPr>
            <w:t>Escriba el título del documento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roman"/>
    <w:notTrueType/>
    <w:pitch w:val="default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56BF"/>
    <w:rsid w:val="000E56BF"/>
    <w:rsid w:val="00284E10"/>
    <w:rsid w:val="00355FE5"/>
    <w:rsid w:val="00520DA1"/>
    <w:rsid w:val="00547D58"/>
    <w:rsid w:val="005616A9"/>
    <w:rsid w:val="00594935"/>
    <w:rsid w:val="007302CC"/>
    <w:rsid w:val="00794FE3"/>
    <w:rsid w:val="00AA3037"/>
    <w:rsid w:val="00B11D68"/>
    <w:rsid w:val="00B31477"/>
    <w:rsid w:val="00BD0E90"/>
    <w:rsid w:val="00BD3408"/>
    <w:rsid w:val="00C75A82"/>
    <w:rsid w:val="00D830B1"/>
    <w:rsid w:val="00E64F2F"/>
    <w:rsid w:val="00F3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217F3953F3E44B94AFE13024D9843DDF">
    <w:name w:val="217F3953F3E44B94AFE13024D9843DDF"/>
    <w:rsid w:val="000E56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855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Toshiba</Company>
  <LinksUpToDate>false</LinksUpToDate>
  <CharactersWithSpaces>5550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TOSHIBA</dc:creator>
  <cp:lastModifiedBy>clausivethorl@gmail.com</cp:lastModifiedBy>
  <cp:revision>3</cp:revision>
  <dcterms:created xsi:type="dcterms:W3CDTF">2026-04-12T03:35:00Z</dcterms:created>
  <dcterms:modified xsi:type="dcterms:W3CDTF">2026-04-12T03:54:00Z</dcterms:modified>
</cp:coreProperties>
</file>